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C4" w:rsidRPr="00597EC4" w:rsidRDefault="00597EC4" w:rsidP="00597EC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>VERBAL COMMUNICATION—communication that uses WORDS to convey meaning</w:t>
      </w:r>
    </w:p>
    <w:p w:rsidR="00597EC4" w:rsidRPr="00597EC4" w:rsidRDefault="00597EC4" w:rsidP="00597E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2"/>
          <w:szCs w:val="32"/>
        </w:rPr>
      </w:pPr>
      <w:r w:rsidRPr="00597EC4">
        <w:rPr>
          <w:rFonts w:ascii="Arial" w:hAnsi="Arial" w:cs="Arial"/>
          <w:b/>
          <w:bCs/>
          <w:sz w:val="32"/>
          <w:szCs w:val="32"/>
        </w:rPr>
        <w:t>We make decisions about what words to use and in what way based on: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  <w:u w:val="single"/>
        </w:rPr>
        <w:t>MEANINGS</w:t>
      </w:r>
      <w:r w:rsidRPr="00597EC4">
        <w:rPr>
          <w:rFonts w:ascii="Arial" w:hAnsi="Arial" w:cs="Arial"/>
          <w:b/>
          <w:bCs/>
          <w:sz w:val="44"/>
          <w:szCs w:val="44"/>
        </w:rPr>
        <w:t>—words can have different meanings in different contexts: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  <w:u w:val="single"/>
        </w:rPr>
        <w:t>DENOTATION</w:t>
      </w:r>
      <w:r w:rsidRPr="00597EC4">
        <w:rPr>
          <w:rFonts w:ascii="Arial" w:hAnsi="Arial" w:cs="Arial"/>
          <w:b/>
          <w:bCs/>
          <w:sz w:val="44"/>
          <w:szCs w:val="44"/>
        </w:rPr>
        <w:t>—literal/dictionary definition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  <w:u w:val="single"/>
        </w:rPr>
        <w:t>CONNOTATION</w:t>
      </w:r>
      <w:r w:rsidRPr="00597EC4">
        <w:rPr>
          <w:rFonts w:ascii="Arial" w:hAnsi="Arial" w:cs="Arial"/>
          <w:b/>
          <w:bCs/>
          <w:sz w:val="44"/>
          <w:szCs w:val="44"/>
        </w:rPr>
        <w:t xml:space="preserve">—feelings associated </w:t>
      </w:r>
    </w:p>
    <w:p w:rsidR="00597EC4" w:rsidRPr="00597EC4" w:rsidRDefault="00597EC4" w:rsidP="00597EC4">
      <w:pPr>
        <w:ind w:left="720" w:firstLine="720"/>
        <w:rPr>
          <w:rFonts w:ascii="Arial" w:hAnsi="Arial" w:cs="Arial"/>
          <w:b/>
          <w:bCs/>
          <w:sz w:val="44"/>
          <w:szCs w:val="44"/>
        </w:rPr>
      </w:pPr>
      <w:proofErr w:type="gramStart"/>
      <w:r w:rsidRPr="00597EC4">
        <w:rPr>
          <w:rFonts w:ascii="Arial" w:hAnsi="Arial" w:cs="Arial"/>
          <w:b/>
          <w:bCs/>
          <w:sz w:val="44"/>
          <w:szCs w:val="44"/>
        </w:rPr>
        <w:t>with</w:t>
      </w:r>
      <w:proofErr w:type="gramEnd"/>
      <w:r w:rsidRPr="00597EC4">
        <w:rPr>
          <w:rFonts w:ascii="Arial" w:hAnsi="Arial" w:cs="Arial"/>
          <w:b/>
          <w:bCs/>
          <w:sz w:val="44"/>
          <w:szCs w:val="44"/>
        </w:rPr>
        <w:t xml:space="preserve"> a word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20"/>
          <w:szCs w:val="20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  <w:u w:val="single"/>
        </w:rPr>
        <w:t>TYPES</w:t>
      </w:r>
      <w:r w:rsidRPr="00597EC4">
        <w:rPr>
          <w:rFonts w:ascii="Arial" w:hAnsi="Arial" w:cs="Arial"/>
          <w:b/>
          <w:bCs/>
          <w:sz w:val="44"/>
          <w:szCs w:val="44"/>
        </w:rPr>
        <w:t>—context dictates what language is to be used: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>STANDARD—acceptable in any situation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>INFORMAL—used in casual conversations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</w:rPr>
        <w:tab/>
      </w:r>
      <w:proofErr w:type="gramStart"/>
      <w:r w:rsidRPr="00597EC4">
        <w:rPr>
          <w:rFonts w:ascii="Arial" w:hAnsi="Arial" w:cs="Arial"/>
          <w:b/>
          <w:bCs/>
          <w:sz w:val="44"/>
          <w:szCs w:val="44"/>
        </w:rPr>
        <w:t>like</w:t>
      </w:r>
      <w:proofErr w:type="gramEnd"/>
      <w:r w:rsidRPr="00597EC4">
        <w:rPr>
          <w:rFonts w:ascii="Arial" w:hAnsi="Arial" w:cs="Arial"/>
          <w:b/>
          <w:bCs/>
          <w:sz w:val="44"/>
          <w:szCs w:val="44"/>
        </w:rPr>
        <w:t xml:space="preserve"> slang, colloquialisms, etc.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 xml:space="preserve">TECHNICAL—associated with a particular </w:t>
      </w:r>
    </w:p>
    <w:p w:rsidR="00597EC4" w:rsidRPr="00597EC4" w:rsidRDefault="00597EC4" w:rsidP="00597EC4">
      <w:pPr>
        <w:ind w:left="720" w:firstLine="720"/>
        <w:rPr>
          <w:rFonts w:ascii="Arial" w:hAnsi="Arial" w:cs="Arial"/>
          <w:b/>
          <w:bCs/>
          <w:sz w:val="44"/>
          <w:szCs w:val="44"/>
        </w:rPr>
      </w:pPr>
      <w:proofErr w:type="gramStart"/>
      <w:r w:rsidRPr="00597EC4">
        <w:rPr>
          <w:rFonts w:ascii="Arial" w:hAnsi="Arial" w:cs="Arial"/>
          <w:b/>
          <w:bCs/>
          <w:sz w:val="44"/>
          <w:szCs w:val="44"/>
        </w:rPr>
        <w:t>profession</w:t>
      </w:r>
      <w:proofErr w:type="gramEnd"/>
      <w:r w:rsidRPr="00597EC4">
        <w:rPr>
          <w:rFonts w:ascii="Arial" w:hAnsi="Arial" w:cs="Arial"/>
          <w:b/>
          <w:bCs/>
          <w:sz w:val="44"/>
          <w:szCs w:val="44"/>
        </w:rPr>
        <w:t>, activity, or field of study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 xml:space="preserve">FORMAL—very strict usage like in legal </w:t>
      </w:r>
    </w:p>
    <w:p w:rsidR="00597EC4" w:rsidRPr="00597EC4" w:rsidRDefault="00597EC4" w:rsidP="00597EC4">
      <w:pPr>
        <w:ind w:left="720" w:firstLine="720"/>
        <w:rPr>
          <w:rFonts w:ascii="Arial" w:hAnsi="Arial" w:cs="Arial"/>
          <w:b/>
          <w:bCs/>
          <w:sz w:val="44"/>
          <w:szCs w:val="44"/>
        </w:rPr>
      </w:pPr>
      <w:proofErr w:type="gramStart"/>
      <w:r w:rsidRPr="00597EC4">
        <w:rPr>
          <w:rFonts w:ascii="Arial" w:hAnsi="Arial" w:cs="Arial"/>
          <w:b/>
          <w:bCs/>
          <w:sz w:val="44"/>
          <w:szCs w:val="44"/>
        </w:rPr>
        <w:t>proceedings</w:t>
      </w:r>
      <w:proofErr w:type="gramEnd"/>
      <w:r w:rsidRPr="00597EC4">
        <w:rPr>
          <w:rFonts w:ascii="Arial" w:hAnsi="Arial" w:cs="Arial"/>
          <w:b/>
          <w:bCs/>
          <w:sz w:val="44"/>
          <w:szCs w:val="44"/>
        </w:rPr>
        <w:t xml:space="preserve"> or religious services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  <w:u w:val="single"/>
        </w:rPr>
        <w:t>PURPOSE</w:t>
      </w:r>
      <w:r w:rsidRPr="00597EC4">
        <w:rPr>
          <w:rFonts w:ascii="Arial" w:hAnsi="Arial" w:cs="Arial"/>
          <w:b/>
          <w:bCs/>
          <w:sz w:val="44"/>
          <w:szCs w:val="44"/>
        </w:rPr>
        <w:t>—HOW we want our message to be used and WHY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br w:type="page"/>
      </w:r>
      <w:r w:rsidRPr="00597EC4">
        <w:rPr>
          <w:rFonts w:ascii="Arial" w:hAnsi="Arial" w:cs="Arial"/>
          <w:b/>
          <w:bCs/>
          <w:sz w:val="44"/>
          <w:szCs w:val="44"/>
        </w:rPr>
        <w:lastRenderedPageBreak/>
        <w:t>DOUBLESPEAK—deliberate, calculated use of language intended to shape perception</w:t>
      </w:r>
    </w:p>
    <w:p w:rsidR="00597EC4" w:rsidRPr="00597EC4" w:rsidRDefault="00597EC4" w:rsidP="00597EC4">
      <w:pPr>
        <w:rPr>
          <w:rFonts w:ascii="Arial" w:hAnsi="Arial" w:cs="Arial"/>
          <w:b/>
          <w:bCs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Euphemism</w:t>
      </w:r>
      <w:r w:rsidRPr="00597EC4">
        <w:rPr>
          <w:rFonts w:ascii="Arial" w:hAnsi="Arial" w:cs="Arial"/>
          <w:b/>
          <w:bCs/>
          <w:sz w:val="38"/>
          <w:szCs w:val="38"/>
        </w:rPr>
        <w:t>—describing something in a better light to make it sound less offensive, threatening, or harsh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Jargon</w:t>
      </w:r>
      <w:r w:rsidRPr="00597EC4">
        <w:rPr>
          <w:rFonts w:ascii="Arial" w:hAnsi="Arial" w:cs="Arial"/>
          <w:b/>
          <w:bCs/>
          <w:sz w:val="38"/>
          <w:szCs w:val="38"/>
        </w:rPr>
        <w:t>—specialized and often overly complex language used by groups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Gobbledygook</w:t>
      </w:r>
      <w:r w:rsidRPr="00597EC4">
        <w:rPr>
          <w:rFonts w:ascii="Arial" w:hAnsi="Arial" w:cs="Arial"/>
          <w:b/>
          <w:bCs/>
          <w:sz w:val="38"/>
          <w:szCs w:val="38"/>
        </w:rPr>
        <w:t>—many long, confusing words used in long confusing sentences to hide the real issue—talking around an issue not about it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Inflated Language</w:t>
      </w:r>
      <w:r w:rsidRPr="00597EC4">
        <w:rPr>
          <w:rFonts w:ascii="Arial" w:hAnsi="Arial" w:cs="Arial"/>
          <w:b/>
          <w:bCs/>
          <w:sz w:val="38"/>
          <w:szCs w:val="38"/>
        </w:rPr>
        <w:t>—puffed up, important sounding words to give common things an elevated appearance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>PERSUASION—to move someone to a belief, position or course of action</w:t>
      </w:r>
    </w:p>
    <w:p w:rsidR="00597EC4" w:rsidRPr="00597EC4" w:rsidRDefault="00597EC4" w:rsidP="00597EC4">
      <w:pPr>
        <w:rPr>
          <w:rFonts w:ascii="Arial" w:hAnsi="Arial" w:cs="Arial"/>
          <w:b/>
          <w:bCs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Ethos</w:t>
      </w:r>
      <w:r w:rsidRPr="00597EC4">
        <w:rPr>
          <w:rFonts w:ascii="Arial" w:hAnsi="Arial" w:cs="Arial"/>
          <w:b/>
          <w:bCs/>
          <w:sz w:val="38"/>
          <w:szCs w:val="38"/>
        </w:rPr>
        <w:t>—credibility appeal—convince listeners of your sincerity, good intentions, good reputation, expertise, trustworthiness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Pathos</w:t>
      </w:r>
      <w:r w:rsidRPr="00597EC4">
        <w:rPr>
          <w:rFonts w:ascii="Arial" w:hAnsi="Arial" w:cs="Arial"/>
          <w:b/>
          <w:bCs/>
          <w:sz w:val="38"/>
          <w:szCs w:val="38"/>
        </w:rPr>
        <w:t>—emotional appeal—using a listener’s feeling to persuade them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Logos</w:t>
      </w:r>
      <w:r w:rsidRPr="00597EC4">
        <w:rPr>
          <w:rFonts w:ascii="Arial" w:hAnsi="Arial" w:cs="Arial"/>
          <w:b/>
          <w:bCs/>
          <w:sz w:val="38"/>
          <w:szCs w:val="38"/>
        </w:rPr>
        <w:t>—logical appeal—using solid evidence and sound reasoning to convince the listener</w:t>
      </w:r>
    </w:p>
    <w:p w:rsidR="001517F8" w:rsidRDefault="001517F8">
      <w:pPr>
        <w:spacing w:after="200" w:line="276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lastRenderedPageBreak/>
        <w:t>PROPAGANDA—systematic effort to gain support for an opinion or a course of action</w:t>
      </w:r>
    </w:p>
    <w:p w:rsidR="00597EC4" w:rsidRPr="00597EC4" w:rsidRDefault="00597EC4" w:rsidP="00597EC4">
      <w:pPr>
        <w:rPr>
          <w:rFonts w:ascii="Arial" w:hAnsi="Arial" w:cs="Arial"/>
          <w:b/>
          <w:bCs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Bandwagon</w:t>
      </w:r>
      <w:r w:rsidRPr="00597EC4">
        <w:rPr>
          <w:rFonts w:ascii="Arial" w:hAnsi="Arial" w:cs="Arial"/>
          <w:b/>
          <w:bCs/>
          <w:sz w:val="38"/>
          <w:szCs w:val="38"/>
        </w:rPr>
        <w:t>—</w:t>
      </w:r>
      <w:proofErr w:type="gramStart"/>
      <w:r w:rsidRPr="00597EC4">
        <w:rPr>
          <w:rFonts w:ascii="Arial" w:hAnsi="Arial" w:cs="Arial"/>
          <w:b/>
          <w:bCs/>
          <w:sz w:val="38"/>
          <w:szCs w:val="38"/>
        </w:rPr>
        <w:t>Everyone</w:t>
      </w:r>
      <w:proofErr w:type="gramEnd"/>
      <w:r w:rsidRPr="00597EC4">
        <w:rPr>
          <w:rFonts w:ascii="Arial" w:hAnsi="Arial" w:cs="Arial"/>
          <w:b/>
          <w:bCs/>
          <w:sz w:val="38"/>
          <w:szCs w:val="38"/>
        </w:rPr>
        <w:t xml:space="preserve"> is buying this so you should buy it too!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Avant-garde</w:t>
      </w:r>
      <w:r w:rsidRPr="00597EC4">
        <w:rPr>
          <w:rFonts w:ascii="Arial" w:hAnsi="Arial" w:cs="Arial"/>
          <w:b/>
          <w:bCs/>
          <w:sz w:val="38"/>
          <w:szCs w:val="38"/>
        </w:rPr>
        <w:t>—Only super-cool people like you will know about this so you should be the first to buy it!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Testimonials</w:t>
      </w:r>
      <w:r w:rsidRPr="00597EC4">
        <w:rPr>
          <w:rFonts w:ascii="Arial" w:hAnsi="Arial" w:cs="Arial"/>
          <w:b/>
          <w:bCs/>
          <w:sz w:val="38"/>
          <w:szCs w:val="38"/>
        </w:rPr>
        <w:t>—Use of celebrities or just regular people to endorse the product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6"/>
          <w:szCs w:val="36"/>
        </w:rPr>
        <w:tab/>
      </w:r>
      <w:r w:rsidRPr="00597EC4">
        <w:rPr>
          <w:rFonts w:ascii="Arial" w:hAnsi="Arial" w:cs="Arial"/>
          <w:b/>
          <w:bCs/>
          <w:sz w:val="38"/>
          <w:szCs w:val="38"/>
          <w:u w:val="single"/>
        </w:rPr>
        <w:t>Facts &amp; Figures</w:t>
      </w:r>
      <w:r w:rsidRPr="00597EC4">
        <w:rPr>
          <w:rFonts w:ascii="Arial" w:hAnsi="Arial" w:cs="Arial"/>
          <w:b/>
          <w:bCs/>
          <w:sz w:val="38"/>
          <w:szCs w:val="38"/>
        </w:rPr>
        <w:t>—Use of numbers, statistics, or percentages to convince you one product is better or more effective than another—CAUTION: pay attention to what the numbers are actually saying!!!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36"/>
          <w:szCs w:val="36"/>
        </w:rPr>
      </w:pPr>
    </w:p>
    <w:p w:rsidR="00597EC4" w:rsidRPr="00597EC4" w:rsidRDefault="00597EC4" w:rsidP="00597EC4">
      <w:pPr>
        <w:ind w:firstLine="720"/>
        <w:rPr>
          <w:rFonts w:ascii="Arial" w:hAnsi="Arial" w:cs="Arial"/>
          <w:b/>
          <w:bCs/>
          <w:sz w:val="38"/>
          <w:szCs w:val="38"/>
        </w:rPr>
      </w:pPr>
      <w:r w:rsidRPr="00597EC4">
        <w:rPr>
          <w:rFonts w:ascii="Arial" w:hAnsi="Arial" w:cs="Arial"/>
          <w:b/>
          <w:bCs/>
          <w:sz w:val="38"/>
          <w:szCs w:val="38"/>
          <w:u w:val="single"/>
        </w:rPr>
        <w:t>Transfer</w:t>
      </w:r>
      <w:r w:rsidRPr="00597EC4">
        <w:rPr>
          <w:rFonts w:ascii="Arial" w:hAnsi="Arial" w:cs="Arial"/>
          <w:b/>
          <w:bCs/>
          <w:sz w:val="38"/>
          <w:szCs w:val="38"/>
        </w:rPr>
        <w:t>—</w:t>
      </w:r>
      <w:proofErr w:type="gramStart"/>
      <w:r w:rsidRPr="00597EC4">
        <w:rPr>
          <w:rFonts w:ascii="Arial" w:hAnsi="Arial" w:cs="Arial"/>
          <w:b/>
          <w:bCs/>
          <w:sz w:val="38"/>
          <w:szCs w:val="38"/>
        </w:rPr>
        <w:t>Asks</w:t>
      </w:r>
      <w:proofErr w:type="gramEnd"/>
      <w:r w:rsidRPr="00597EC4">
        <w:rPr>
          <w:rFonts w:ascii="Arial" w:hAnsi="Arial" w:cs="Arial"/>
          <w:b/>
          <w:bCs/>
          <w:sz w:val="38"/>
          <w:szCs w:val="38"/>
        </w:rPr>
        <w:t xml:space="preserve"> you to associate the good feelings shown in the context with the product itself. The good feeling will transfer to you when you buy this product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br w:type="page"/>
      </w:r>
      <w:r w:rsidRPr="00597EC4">
        <w:rPr>
          <w:rFonts w:ascii="Arial" w:hAnsi="Arial" w:cs="Arial"/>
          <w:b/>
          <w:bCs/>
          <w:sz w:val="44"/>
          <w:szCs w:val="44"/>
        </w:rPr>
        <w:lastRenderedPageBreak/>
        <w:t>THINGS TO REMEMBER: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597EC4">
        <w:rPr>
          <w:rFonts w:ascii="Arial" w:hAnsi="Arial" w:cs="Arial"/>
          <w:b/>
          <w:bCs/>
          <w:sz w:val="44"/>
          <w:szCs w:val="44"/>
          <w:u w:val="single"/>
        </w:rPr>
        <w:t>*Use language ACCURATELY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>Use words correctly—know parts of speech, tenses, special rules like good vs. well</w:t>
      </w:r>
    </w:p>
    <w:p w:rsidR="00597EC4" w:rsidRPr="00597EC4" w:rsidRDefault="00597EC4" w:rsidP="00597EC4">
      <w:pPr>
        <w:ind w:firstLine="720"/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>Capitalize—beginning of sentence, proper nouns, I, etc.</w:t>
      </w:r>
    </w:p>
    <w:p w:rsidR="00597EC4" w:rsidRPr="00597EC4" w:rsidRDefault="00597EC4" w:rsidP="00597EC4">
      <w:pPr>
        <w:ind w:firstLine="720"/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>Punctuate—correct use of commas, no run-on sentences, end with a period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597EC4">
        <w:rPr>
          <w:rFonts w:ascii="Arial" w:hAnsi="Arial" w:cs="Arial"/>
          <w:b/>
          <w:bCs/>
          <w:sz w:val="44"/>
          <w:szCs w:val="44"/>
          <w:u w:val="single"/>
        </w:rPr>
        <w:t>*Use language CLEARLY</w:t>
      </w:r>
    </w:p>
    <w:p w:rsidR="00597EC4" w:rsidRPr="00597EC4" w:rsidRDefault="00597EC4" w:rsidP="00597EC4">
      <w:pPr>
        <w:ind w:firstLine="720"/>
        <w:rPr>
          <w:rFonts w:ascii="Verdana" w:hAnsi="Verdana"/>
          <w:b/>
          <w:sz w:val="32"/>
          <w:szCs w:val="32"/>
          <w:lang w:val="en"/>
        </w:rPr>
      </w:pPr>
      <w:r w:rsidRPr="00597EC4">
        <w:rPr>
          <w:rFonts w:ascii="Arial" w:hAnsi="Arial" w:cs="Arial"/>
          <w:b/>
          <w:bCs/>
          <w:sz w:val="44"/>
          <w:szCs w:val="44"/>
        </w:rPr>
        <w:t>Eliminate clutter—meaningless words (well, you know,) redundancies (terrible disaster), and lengthy descriptions</w:t>
      </w:r>
    </w:p>
    <w:p w:rsidR="00597EC4" w:rsidRPr="00597EC4" w:rsidRDefault="00597EC4" w:rsidP="00597EC4">
      <w:pPr>
        <w:ind w:firstLine="720"/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>Don’t show off—use words people will understand</w:t>
      </w:r>
    </w:p>
    <w:p w:rsidR="00597EC4" w:rsidRPr="00597EC4" w:rsidRDefault="00597EC4" w:rsidP="00597EC4">
      <w:pPr>
        <w:ind w:firstLine="720"/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>Misplaced modifiers—</w:t>
      </w:r>
      <w:r w:rsidRPr="00597EC4">
        <w:rPr>
          <w:rFonts w:ascii="Arial" w:hAnsi="Arial" w:cs="Arial"/>
          <w:b/>
          <w:spacing w:val="-3"/>
          <w:sz w:val="44"/>
          <w:szCs w:val="44"/>
        </w:rPr>
        <w:t>word, phrase, or clause that is improperly separated from the word it describes</w:t>
      </w:r>
    </w:p>
    <w:p w:rsidR="00597EC4" w:rsidRPr="00597EC4" w:rsidRDefault="00597EC4" w:rsidP="00597EC4">
      <w:pPr>
        <w:ind w:firstLine="720"/>
        <w:rPr>
          <w:rFonts w:ascii="Arial" w:hAnsi="Arial" w:cs="Arial"/>
          <w:b/>
          <w:bCs/>
          <w:sz w:val="44"/>
          <w:szCs w:val="44"/>
        </w:rPr>
      </w:pP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  <w:u w:val="single"/>
        </w:rPr>
        <w:t>*Use language VIVIDLY</w:t>
      </w:r>
      <w:r w:rsidRPr="00597EC4">
        <w:rPr>
          <w:rFonts w:ascii="Arial" w:hAnsi="Arial" w:cs="Arial"/>
          <w:b/>
          <w:bCs/>
          <w:sz w:val="44"/>
          <w:szCs w:val="44"/>
        </w:rPr>
        <w:t>—use things like: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>Imagery</w:t>
      </w: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</w:rPr>
        <w:tab/>
        <w:t>Simile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>Metaphor</w:t>
      </w: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</w:rPr>
        <w:tab/>
        <w:t>Rhythm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>Parallelism</w:t>
      </w:r>
      <w:r w:rsidRPr="00597EC4">
        <w:rPr>
          <w:rFonts w:ascii="Arial" w:hAnsi="Arial" w:cs="Arial"/>
          <w:b/>
          <w:bCs/>
          <w:sz w:val="44"/>
          <w:szCs w:val="44"/>
        </w:rPr>
        <w:tab/>
      </w:r>
      <w:r w:rsidRPr="00597EC4">
        <w:rPr>
          <w:rFonts w:ascii="Arial" w:hAnsi="Arial" w:cs="Arial"/>
          <w:b/>
          <w:bCs/>
          <w:sz w:val="44"/>
          <w:szCs w:val="44"/>
        </w:rPr>
        <w:tab/>
        <w:t>Repetition</w:t>
      </w:r>
    </w:p>
    <w:p w:rsidR="00597EC4" w:rsidRPr="00597EC4" w:rsidRDefault="00597EC4" w:rsidP="00597EC4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tab/>
        <w:t>Alliteration</w:t>
      </w:r>
    </w:p>
    <w:p w:rsidR="001517F8" w:rsidRPr="001517F8" w:rsidRDefault="00597EC4" w:rsidP="001517F8">
      <w:pPr>
        <w:rPr>
          <w:rFonts w:ascii="Arial" w:hAnsi="Arial" w:cs="Arial"/>
          <w:b/>
          <w:bCs/>
          <w:sz w:val="44"/>
          <w:szCs w:val="44"/>
        </w:rPr>
      </w:pPr>
      <w:r w:rsidRPr="00597EC4">
        <w:rPr>
          <w:rFonts w:ascii="Arial" w:hAnsi="Arial" w:cs="Arial"/>
          <w:b/>
          <w:bCs/>
          <w:sz w:val="44"/>
          <w:szCs w:val="44"/>
        </w:rPr>
        <w:br w:type="page"/>
      </w:r>
    </w:p>
    <w:p w:rsidR="001517F8" w:rsidRDefault="001517F8" w:rsidP="001517F8">
      <w:pPr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lastRenderedPageBreak/>
        <w:t>VERBAL COMMUNICATION—communication that uses WORDS to convey meaning</w:t>
      </w:r>
    </w:p>
    <w:p w:rsidR="001517F8" w:rsidRDefault="001517F8" w:rsidP="001517F8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We make decisions about what words to use and in what way based on: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___________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>—words can have different meanings in different contexts: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______________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>—literal/dictionary definition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______________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—feelings associated </w:t>
      </w:r>
    </w:p>
    <w:p w:rsidR="001517F8" w:rsidRDefault="001517F8" w:rsidP="001517F8">
      <w:pPr>
        <w:ind w:left="720" w:firstLine="720"/>
        <w:rPr>
          <w:rFonts w:ascii="Arial" w:hAnsi="Arial" w:cs="Arial"/>
          <w:b/>
          <w:bCs/>
          <w:color w:val="0000FF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0000FF"/>
          <w:sz w:val="44"/>
          <w:szCs w:val="44"/>
        </w:rPr>
        <w:t>with</w:t>
      </w:r>
      <w:proofErr w:type="gramEnd"/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 a word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TYPES</w:t>
      </w:r>
      <w:r>
        <w:rPr>
          <w:rFonts w:ascii="Arial" w:hAnsi="Arial" w:cs="Arial"/>
          <w:b/>
          <w:bCs/>
          <w:color w:val="0000FF"/>
          <w:sz w:val="44"/>
          <w:szCs w:val="44"/>
        </w:rPr>
        <w:t>—context dictates what language is to be used: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>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>—acceptable in any situation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>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>—used in casual conversations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proofErr w:type="gramStart"/>
      <w:r>
        <w:rPr>
          <w:rFonts w:ascii="Arial" w:hAnsi="Arial" w:cs="Arial"/>
          <w:b/>
          <w:bCs/>
          <w:color w:val="0000FF"/>
          <w:sz w:val="44"/>
          <w:szCs w:val="44"/>
        </w:rPr>
        <w:t>like</w:t>
      </w:r>
      <w:proofErr w:type="gramEnd"/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 slang, colloquialisms, etc.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>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—associated with a particular </w:t>
      </w:r>
    </w:p>
    <w:p w:rsidR="001517F8" w:rsidRDefault="001517F8" w:rsidP="001517F8">
      <w:pPr>
        <w:ind w:left="720" w:firstLine="720"/>
        <w:rPr>
          <w:rFonts w:ascii="Arial" w:hAnsi="Arial" w:cs="Arial"/>
          <w:b/>
          <w:bCs/>
          <w:color w:val="0000FF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0000FF"/>
          <w:sz w:val="44"/>
          <w:szCs w:val="44"/>
        </w:rPr>
        <w:t>profession</w:t>
      </w:r>
      <w:proofErr w:type="gramEnd"/>
      <w:r>
        <w:rPr>
          <w:rFonts w:ascii="Arial" w:hAnsi="Arial" w:cs="Arial"/>
          <w:b/>
          <w:bCs/>
          <w:color w:val="0000FF"/>
          <w:sz w:val="44"/>
          <w:szCs w:val="44"/>
        </w:rPr>
        <w:t>, activity, or field of study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>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—very strict usage like in legal </w:t>
      </w:r>
    </w:p>
    <w:p w:rsidR="001517F8" w:rsidRDefault="001517F8" w:rsidP="001517F8">
      <w:pPr>
        <w:ind w:left="720" w:firstLine="720"/>
        <w:rPr>
          <w:rFonts w:ascii="Arial" w:hAnsi="Arial" w:cs="Arial"/>
          <w:b/>
          <w:bCs/>
          <w:color w:val="0000FF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0000FF"/>
          <w:sz w:val="44"/>
          <w:szCs w:val="44"/>
        </w:rPr>
        <w:t>proceedings</w:t>
      </w:r>
      <w:proofErr w:type="gramEnd"/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 or religious services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>—HOW we want our message to be used and WHY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br w:type="page"/>
      </w:r>
      <w:r>
        <w:rPr>
          <w:rFonts w:ascii="Arial" w:hAnsi="Arial" w:cs="Arial"/>
          <w:b/>
          <w:bCs/>
          <w:color w:val="0000FF"/>
          <w:sz w:val="44"/>
          <w:szCs w:val="44"/>
        </w:rPr>
        <w:lastRenderedPageBreak/>
        <w:t xml:space="preserve">DOUBLESPEAK—deliberate, calculated use of language intended to shape </w:t>
      </w:r>
      <w:r>
        <w:rPr>
          <w:rFonts w:ascii="Arial" w:hAnsi="Arial" w:cs="Arial"/>
          <w:b/>
          <w:bCs/>
          <w:color w:val="0000FF"/>
          <w:sz w:val="44"/>
          <w:szCs w:val="44"/>
        </w:rPr>
        <w:t>____________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—describing something in a better light to make it sound less offensive, threatening, or harsh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6"/>
          <w:szCs w:val="36"/>
        </w:rPr>
        <w:t>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—specialized and often overly complex language used by groups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—many long, confusing words used in long confusing sentences to hide the real issue—talking around an issue not about it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—puffed up, important sounding words to give common things an elevated appearance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>PERSUASION—to move someone to a belief, position or course of action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—credibility appeal—convince listeners of your sincerity, good intentions, good reputation, expertise, trustworthiness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—emotional appeal—using a listener’s feeling to persuade them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—logical appeal—using solid evidence and sound reasoning to convince the listener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lastRenderedPageBreak/>
        <w:t xml:space="preserve">PROPAGANDA—systematic effort to gain support </w:t>
      </w:r>
      <w:proofErr w:type="gramStart"/>
      <w:r>
        <w:rPr>
          <w:rFonts w:ascii="Arial" w:hAnsi="Arial" w:cs="Arial"/>
          <w:b/>
          <w:bCs/>
          <w:color w:val="0000FF"/>
          <w:sz w:val="44"/>
          <w:szCs w:val="44"/>
        </w:rPr>
        <w:t>for</w:t>
      </w:r>
      <w:proofErr w:type="gramEnd"/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 an opinion or a course of action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</w:t>
      </w:r>
      <w:proofErr w:type="gramStart"/>
      <w:r>
        <w:rPr>
          <w:rFonts w:ascii="Arial" w:hAnsi="Arial" w:cs="Arial"/>
          <w:b/>
          <w:bCs/>
          <w:color w:val="0000FF"/>
          <w:sz w:val="38"/>
          <w:szCs w:val="38"/>
        </w:rPr>
        <w:t>Everyone</w:t>
      </w:r>
      <w:proofErr w:type="gramEnd"/>
      <w:r>
        <w:rPr>
          <w:rFonts w:ascii="Arial" w:hAnsi="Arial" w:cs="Arial"/>
          <w:b/>
          <w:bCs/>
          <w:color w:val="0000FF"/>
          <w:sz w:val="38"/>
          <w:szCs w:val="38"/>
        </w:rPr>
        <w:t xml:space="preserve"> is buying this so you should buy it too!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</w:t>
      </w:r>
      <w:proofErr w:type="gramStart"/>
      <w:r>
        <w:rPr>
          <w:rFonts w:ascii="Arial" w:hAnsi="Arial" w:cs="Arial"/>
          <w:b/>
          <w:bCs/>
          <w:color w:val="0000FF"/>
          <w:sz w:val="38"/>
          <w:szCs w:val="38"/>
        </w:rPr>
        <w:t>Only</w:t>
      </w:r>
      <w:proofErr w:type="gramEnd"/>
      <w:r>
        <w:rPr>
          <w:rFonts w:ascii="Arial" w:hAnsi="Arial" w:cs="Arial"/>
          <w:b/>
          <w:bCs/>
          <w:color w:val="0000FF"/>
          <w:sz w:val="38"/>
          <w:szCs w:val="38"/>
        </w:rPr>
        <w:t xml:space="preserve"> super-cool people like you will know about this so you should be the first to buy it!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—Use of celebrities or just regular people to endorse the product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ab/>
      </w: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—Use of numbers, statistics, or percentages to convince you one product is better or more effective than another—CAUTION: pay attention to what the numbers are actually saying!!!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517F8" w:rsidRDefault="001517F8" w:rsidP="001517F8">
      <w:pPr>
        <w:ind w:firstLine="720"/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8"/>
          <w:szCs w:val="38"/>
          <w:u w:val="single"/>
        </w:rPr>
        <w:t>_____________</w:t>
      </w:r>
      <w:r>
        <w:rPr>
          <w:rFonts w:ascii="Arial" w:hAnsi="Arial" w:cs="Arial"/>
          <w:b/>
          <w:bCs/>
          <w:color w:val="0000FF"/>
          <w:sz w:val="38"/>
          <w:szCs w:val="38"/>
        </w:rPr>
        <w:t>—</w:t>
      </w:r>
      <w:proofErr w:type="gramStart"/>
      <w:r>
        <w:rPr>
          <w:rFonts w:ascii="Arial" w:hAnsi="Arial" w:cs="Arial"/>
          <w:b/>
          <w:bCs/>
          <w:color w:val="0000FF"/>
          <w:sz w:val="38"/>
          <w:szCs w:val="38"/>
        </w:rPr>
        <w:t>Asks</w:t>
      </w:r>
      <w:proofErr w:type="gramEnd"/>
      <w:r>
        <w:rPr>
          <w:rFonts w:ascii="Arial" w:hAnsi="Arial" w:cs="Arial"/>
          <w:b/>
          <w:bCs/>
          <w:color w:val="0000FF"/>
          <w:sz w:val="38"/>
          <w:szCs w:val="38"/>
        </w:rPr>
        <w:t xml:space="preserve"> you to associate the good feelings shown in the context with the product itself. The good feeling will transfer to you when you buy this product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br w:type="page"/>
      </w:r>
      <w:r>
        <w:rPr>
          <w:rFonts w:ascii="Arial" w:hAnsi="Arial" w:cs="Arial"/>
          <w:b/>
          <w:bCs/>
          <w:color w:val="0000FF"/>
          <w:sz w:val="44"/>
          <w:szCs w:val="44"/>
        </w:rPr>
        <w:lastRenderedPageBreak/>
        <w:t>THINGS TO REMEMBER: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 xml:space="preserve">*Use language </w:t>
      </w: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________________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  <w:t>Use words correctly—know parts of speech, tenses, special rules like good vs. well</w:t>
      </w:r>
    </w:p>
    <w:p w:rsidR="001517F8" w:rsidRDefault="001517F8" w:rsidP="001517F8">
      <w:pPr>
        <w:ind w:firstLine="720"/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>Capitalize—beginning of sentence, proper nouns, I, etc.</w:t>
      </w:r>
    </w:p>
    <w:p w:rsidR="001517F8" w:rsidRDefault="001517F8" w:rsidP="001517F8">
      <w:pPr>
        <w:ind w:firstLine="720"/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>Punctuate—correct use of commas, no run-on sentences, end with a period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 xml:space="preserve">*Use language </w:t>
      </w: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______________</w:t>
      </w:r>
    </w:p>
    <w:p w:rsidR="001517F8" w:rsidRDefault="001517F8" w:rsidP="001517F8">
      <w:pPr>
        <w:ind w:firstLine="720"/>
        <w:rPr>
          <w:rFonts w:ascii="Verdana" w:hAnsi="Verdana"/>
          <w:b/>
          <w:color w:val="0000FF"/>
          <w:sz w:val="32"/>
          <w:szCs w:val="32"/>
          <w:lang w:val="en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>Eliminate clutter—meaningless words (well, you know,) redundancies (terrible disaster), and lengthy descriptions</w:t>
      </w:r>
    </w:p>
    <w:p w:rsidR="001517F8" w:rsidRDefault="001517F8" w:rsidP="001517F8">
      <w:pPr>
        <w:ind w:firstLine="720"/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>Don’t show off—use words people will understand</w:t>
      </w:r>
    </w:p>
    <w:p w:rsidR="001517F8" w:rsidRDefault="001517F8" w:rsidP="001517F8">
      <w:pPr>
        <w:ind w:firstLine="720"/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>Misplaced modifiers—</w:t>
      </w:r>
      <w:r>
        <w:rPr>
          <w:rFonts w:ascii="Arial" w:hAnsi="Arial" w:cs="Arial"/>
          <w:b/>
          <w:color w:val="0000FF"/>
          <w:spacing w:val="-3"/>
          <w:sz w:val="44"/>
          <w:szCs w:val="44"/>
        </w:rPr>
        <w:t>word, phrase, or clause that is improperly separated from the word it describes</w:t>
      </w:r>
    </w:p>
    <w:p w:rsidR="001517F8" w:rsidRDefault="001517F8" w:rsidP="001517F8">
      <w:pPr>
        <w:ind w:firstLine="720"/>
        <w:rPr>
          <w:rFonts w:ascii="Arial" w:hAnsi="Arial" w:cs="Arial"/>
          <w:b/>
          <w:bCs/>
          <w:color w:val="0000FF"/>
          <w:sz w:val="44"/>
          <w:szCs w:val="44"/>
        </w:rPr>
      </w:pP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 xml:space="preserve">*Use language </w:t>
      </w:r>
      <w:r>
        <w:rPr>
          <w:rFonts w:ascii="Arial" w:hAnsi="Arial" w:cs="Arial"/>
          <w:b/>
          <w:bCs/>
          <w:color w:val="0000FF"/>
          <w:sz w:val="44"/>
          <w:szCs w:val="44"/>
          <w:u w:val="single"/>
        </w:rPr>
        <w:t>____________</w:t>
      </w:r>
      <w:r>
        <w:rPr>
          <w:rFonts w:ascii="Arial" w:hAnsi="Arial" w:cs="Arial"/>
          <w:b/>
          <w:bCs/>
          <w:color w:val="0000FF"/>
          <w:sz w:val="44"/>
          <w:szCs w:val="44"/>
        </w:rPr>
        <w:t>—use things like: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  <w:t>Imagery</w:t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  <w:t>Simile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  <w:t>Metaphor</w:t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  <w:t>Rhythm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  <w:t>Parallelism</w:t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</w:r>
      <w:r>
        <w:rPr>
          <w:rFonts w:ascii="Arial" w:hAnsi="Arial" w:cs="Arial"/>
          <w:b/>
          <w:bCs/>
          <w:color w:val="0000FF"/>
          <w:sz w:val="44"/>
          <w:szCs w:val="44"/>
        </w:rPr>
        <w:tab/>
        <w:t>Repetition</w:t>
      </w:r>
    </w:p>
    <w:p w:rsidR="001517F8" w:rsidRDefault="001517F8" w:rsidP="001517F8">
      <w:pPr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ab/>
        <w:t>Alliteration</w:t>
      </w:r>
    </w:p>
    <w:p w:rsidR="0028735C" w:rsidRPr="00597EC4" w:rsidRDefault="0028735C" w:rsidP="001517F8">
      <w:bookmarkStart w:id="0" w:name="_GoBack"/>
      <w:bookmarkEnd w:id="0"/>
    </w:p>
    <w:sectPr w:rsidR="0028735C" w:rsidRPr="00597EC4" w:rsidSect="00597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4"/>
    <w:rsid w:val="001517F8"/>
    <w:rsid w:val="0028735C"/>
    <w:rsid w:val="005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2</cp:revision>
  <dcterms:created xsi:type="dcterms:W3CDTF">2016-09-15T20:59:00Z</dcterms:created>
  <dcterms:modified xsi:type="dcterms:W3CDTF">2016-09-15T21:12:00Z</dcterms:modified>
</cp:coreProperties>
</file>